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65FF87" w14:textId="77777777" w:rsidR="00BC3571" w:rsidRPr="00BC3571" w:rsidRDefault="00BC3571" w:rsidP="00BC3571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  <w:bookmarkStart w:id="0" w:name="_Hlk190673491"/>
      <w:bookmarkStart w:id="1" w:name="_Hlk214266223"/>
      <w:bookmarkStart w:id="2" w:name="_Hlk231802430"/>
      <w:r w:rsidRPr="00BC3571">
        <w:rPr>
          <w:rFonts w:ascii="Times New Roman" w:eastAsia="Times New Roman" w:hAnsi="Times New Roman" w:cs="Times New Roman"/>
          <w:b/>
          <w:noProof/>
          <w:sz w:val="20"/>
          <w:szCs w:val="20"/>
          <w:lang w:val="uk-UA" w:eastAsia="uk-UA"/>
        </w:rPr>
        <w:drawing>
          <wp:inline distT="0" distB="0" distL="0" distR="0" wp14:anchorId="243E67BC" wp14:editId="091E5916">
            <wp:extent cx="5334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08A23A" w14:textId="77777777" w:rsidR="00BC3571" w:rsidRPr="00BC3571" w:rsidRDefault="00BC3571" w:rsidP="00BC3571">
      <w:pPr>
        <w:spacing w:after="0" w:line="240" w:lineRule="auto"/>
        <w:ind w:right="43"/>
        <w:jc w:val="center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14:paraId="6B447025" w14:textId="77777777" w:rsidR="00BC3571" w:rsidRPr="00BC3571" w:rsidRDefault="00BC3571" w:rsidP="00BC357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aps/>
          <w:sz w:val="24"/>
          <w:szCs w:val="24"/>
          <w:lang w:val="uk-UA" w:eastAsia="ru-RU"/>
        </w:rPr>
      </w:pPr>
      <w:r w:rsidRPr="00BC3571">
        <w:rPr>
          <w:rFonts w:ascii="Times New Roman" w:eastAsia="Times New Roman" w:hAnsi="Times New Roman" w:cs="Times New Roman"/>
          <w:caps/>
          <w:sz w:val="24"/>
          <w:szCs w:val="24"/>
          <w:lang w:val="uk-UA" w:eastAsia="ru-RU"/>
        </w:rPr>
        <w:t>МАЛИНСЬКА МІСЬКА РАДА</w:t>
      </w:r>
    </w:p>
    <w:p w14:paraId="3B8F3CEB" w14:textId="77777777" w:rsidR="00BC3571" w:rsidRPr="00BC3571" w:rsidRDefault="00BC3571" w:rsidP="00BC35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C357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ЖИТОМИРСЬКОЇ ОБЛАСТІ</w:t>
      </w:r>
    </w:p>
    <w:p w14:paraId="0120D86B" w14:textId="77777777" w:rsidR="00BC3571" w:rsidRPr="00BC3571" w:rsidRDefault="00BC3571" w:rsidP="00BC3571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641B3A90" w14:textId="77777777" w:rsidR="00BC3571" w:rsidRPr="00BC3571" w:rsidRDefault="00BC3571" w:rsidP="00BC357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48"/>
          <w:szCs w:val="48"/>
          <w:lang w:val="uk-UA" w:eastAsia="ru-RU"/>
        </w:rPr>
      </w:pPr>
      <w:r w:rsidRPr="00BC3571">
        <w:rPr>
          <w:rFonts w:ascii="Times New Roman" w:eastAsia="Times New Roman" w:hAnsi="Times New Roman" w:cs="Times New Roman"/>
          <w:b/>
          <w:caps/>
          <w:sz w:val="48"/>
          <w:szCs w:val="48"/>
          <w:lang w:val="uk-UA" w:eastAsia="ru-RU"/>
        </w:rPr>
        <w:t xml:space="preserve">Р І Ш Е Н </w:t>
      </w:r>
      <w:proofErr w:type="spellStart"/>
      <w:r w:rsidRPr="00BC3571">
        <w:rPr>
          <w:rFonts w:ascii="Times New Roman" w:eastAsia="Times New Roman" w:hAnsi="Times New Roman" w:cs="Times New Roman"/>
          <w:b/>
          <w:caps/>
          <w:sz w:val="48"/>
          <w:szCs w:val="48"/>
          <w:lang w:val="uk-UA" w:eastAsia="ru-RU"/>
        </w:rPr>
        <w:t>Н</w:t>
      </w:r>
      <w:proofErr w:type="spellEnd"/>
      <w:r w:rsidRPr="00BC3571">
        <w:rPr>
          <w:rFonts w:ascii="Times New Roman" w:eastAsia="Times New Roman" w:hAnsi="Times New Roman" w:cs="Times New Roman"/>
          <w:b/>
          <w:caps/>
          <w:sz w:val="48"/>
          <w:szCs w:val="48"/>
          <w:lang w:val="uk-UA" w:eastAsia="ru-RU"/>
        </w:rPr>
        <w:t xml:space="preserve"> я</w:t>
      </w:r>
    </w:p>
    <w:p w14:paraId="03A2A146" w14:textId="77777777" w:rsidR="00BC3571" w:rsidRPr="00BC3571" w:rsidRDefault="00BC3571" w:rsidP="00BC357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16"/>
          <w:szCs w:val="16"/>
          <w:lang w:val="uk-UA" w:eastAsia="ru-RU"/>
        </w:rPr>
      </w:pPr>
    </w:p>
    <w:p w14:paraId="1111BC25" w14:textId="77777777" w:rsidR="00BC3571" w:rsidRPr="00BC3571" w:rsidRDefault="00BC3571" w:rsidP="00BC3571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aps/>
          <w:sz w:val="28"/>
          <w:szCs w:val="20"/>
          <w:lang w:val="uk-UA" w:eastAsia="ru-RU"/>
        </w:rPr>
      </w:pPr>
      <w:r w:rsidRPr="00BC3571">
        <w:rPr>
          <w:rFonts w:ascii="Times New Roman" w:eastAsia="Times New Roman" w:hAnsi="Times New Roman" w:cs="Times New Roman"/>
          <w:b/>
          <w:caps/>
          <w:sz w:val="28"/>
          <w:szCs w:val="20"/>
          <w:lang w:val="uk-UA" w:eastAsia="ru-RU"/>
        </w:rPr>
        <w:t>малинської МІСЬКОЇ ради</w:t>
      </w:r>
    </w:p>
    <w:p w14:paraId="706B9661" w14:textId="0C344DD6" w:rsidR="00BC3571" w:rsidRPr="00BC3571" w:rsidRDefault="00BC3571" w:rsidP="00BC3571">
      <w:pPr>
        <w:spacing w:after="0" w:line="48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BC3571">
        <w:rPr>
          <w:rFonts w:ascii="Times New Roman" w:eastAsia="Times New Roman" w:hAnsi="Times New Roman" w:cs="Times New Roman"/>
          <w:noProof/>
          <w:sz w:val="24"/>
          <w:szCs w:val="24"/>
          <w:lang w:val="uk-UA"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70C9968" wp14:editId="21E29329">
                <wp:simplePos x="0" y="0"/>
                <wp:positionH relativeFrom="column">
                  <wp:posOffset>5715</wp:posOffset>
                </wp:positionH>
                <wp:positionV relativeFrom="paragraph">
                  <wp:posOffset>327025</wp:posOffset>
                </wp:positionV>
                <wp:extent cx="6071235" cy="62230"/>
                <wp:effectExtent l="0" t="19050" r="43815" b="5207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71235" cy="6223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C0F6162" id="Прямая соединительная линия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5pt,25.75pt" to="478.5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" strokeweight="4.5pt">
                <v:stroke linestyle="thinThick"/>
              </v:line>
            </w:pict>
          </mc:Fallback>
        </mc:AlternateContent>
      </w:r>
      <w:r w:rsidRPr="00BC357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(вісімдесят шоста сесія восьмого скликання)</w:t>
      </w:r>
    </w:p>
    <w:p w14:paraId="6A74F741" w14:textId="176F0627" w:rsidR="00BC3571" w:rsidRPr="00BC3571" w:rsidRDefault="00BC3571" w:rsidP="00BC35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u w:val="single"/>
          <w:lang w:val="uk-UA" w:eastAsia="ru-RU"/>
        </w:rPr>
      </w:pPr>
      <w:r w:rsidRPr="00BC3571">
        <w:rPr>
          <w:rFonts w:ascii="Times New Roman" w:eastAsia="Times New Roman" w:hAnsi="Times New Roman" w:cs="Times New Roman"/>
          <w:sz w:val="28"/>
          <w:szCs w:val="24"/>
          <w:u w:val="single"/>
          <w:lang w:val="uk-UA" w:eastAsia="ru-RU"/>
        </w:rPr>
        <w:t xml:space="preserve">від 05 червня 2026 року № </w:t>
      </w:r>
      <w:bookmarkEnd w:id="0"/>
      <w:r w:rsidRPr="00BC3571">
        <w:rPr>
          <w:rFonts w:ascii="Times New Roman" w:eastAsia="Times New Roman" w:hAnsi="Times New Roman" w:cs="Times New Roman"/>
          <w:sz w:val="28"/>
          <w:szCs w:val="24"/>
          <w:u w:val="single"/>
          <w:lang w:val="uk-UA" w:eastAsia="ru-RU"/>
        </w:rPr>
        <w:t>1</w:t>
      </w:r>
      <w:bookmarkEnd w:id="1"/>
      <w:r w:rsidRPr="00BC3571">
        <w:rPr>
          <w:rFonts w:ascii="Times New Roman" w:eastAsia="Times New Roman" w:hAnsi="Times New Roman" w:cs="Times New Roman"/>
          <w:sz w:val="28"/>
          <w:szCs w:val="24"/>
          <w:u w:val="single"/>
          <w:lang w:val="uk-UA"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4"/>
          <w:u w:val="single"/>
          <w:lang w:val="uk-UA" w:eastAsia="ru-RU"/>
        </w:rPr>
        <w:t>48</w:t>
      </w:r>
    </w:p>
    <w:bookmarkEnd w:id="2"/>
    <w:p w14:paraId="6AF13979" w14:textId="2295E567" w:rsidR="00DC476C" w:rsidRDefault="00101FC5" w:rsidP="00101FC5">
      <w:pPr>
        <w:spacing w:after="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F1286">
        <w:rPr>
          <w:rFonts w:ascii="Times New Roman" w:eastAsia="Calibri" w:hAnsi="Times New Roman" w:cs="Times New Roman"/>
          <w:sz w:val="28"/>
          <w:szCs w:val="28"/>
          <w:lang w:val="uk-UA"/>
        </w:rPr>
        <w:t>Про</w:t>
      </w:r>
      <w:r w:rsidR="00DC476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передачу </w:t>
      </w:r>
      <w:r w:rsidR="00DA02F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Малинському </w:t>
      </w:r>
    </w:p>
    <w:p w14:paraId="4336CE18" w14:textId="77777777" w:rsidR="00101FC5" w:rsidRPr="00202981" w:rsidRDefault="00DA02F6" w:rsidP="00101FC5">
      <w:pPr>
        <w:spacing w:after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фаховому коледжу</w:t>
      </w:r>
      <w:r w:rsidR="00101FC5" w:rsidRPr="0020298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14:paraId="288D415E" w14:textId="77777777" w:rsidR="00101FC5" w:rsidRDefault="00101FC5" w:rsidP="00101FC5">
      <w:pPr>
        <w:spacing w:after="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02981">
        <w:rPr>
          <w:rFonts w:ascii="Times New Roman" w:hAnsi="Times New Roman" w:cs="Times New Roman"/>
          <w:bCs/>
          <w:sz w:val="28"/>
          <w:szCs w:val="28"/>
          <w:lang w:val="uk-UA"/>
        </w:rPr>
        <w:t>матеріальних цінностей</w:t>
      </w:r>
    </w:p>
    <w:p w14:paraId="4E117409" w14:textId="77777777" w:rsidR="00101FC5" w:rsidRPr="00202981" w:rsidRDefault="00101FC5" w:rsidP="00101FC5">
      <w:pPr>
        <w:spacing w:after="0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0E9D62A7" w14:textId="49FC0DC5" w:rsidR="00101FC5" w:rsidRDefault="00101FC5" w:rsidP="00101FC5">
      <w:pPr>
        <w:spacing w:after="0"/>
        <w:rPr>
          <w:rFonts w:ascii="Times New Roman" w:eastAsia="Calibri" w:hAnsi="Times New Roman" w:cs="Times New Roman"/>
          <w:b/>
          <w:sz w:val="28"/>
          <w:lang w:val="uk-UA"/>
        </w:rPr>
      </w:pPr>
    </w:p>
    <w:p w14:paraId="65A914F5" w14:textId="77777777" w:rsidR="00BC3571" w:rsidRPr="000F1286" w:rsidRDefault="00BC3571" w:rsidP="00101FC5">
      <w:pPr>
        <w:spacing w:after="0"/>
        <w:rPr>
          <w:rFonts w:ascii="Times New Roman" w:eastAsia="Calibri" w:hAnsi="Times New Roman" w:cs="Times New Roman"/>
          <w:b/>
          <w:sz w:val="28"/>
          <w:lang w:val="uk-UA"/>
        </w:rPr>
      </w:pPr>
    </w:p>
    <w:p w14:paraId="46DE4AED" w14:textId="77777777" w:rsidR="00101FC5" w:rsidRDefault="00101FC5" w:rsidP="00101F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0F128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</w:t>
      </w:r>
      <w:r w:rsidR="003B6F4C">
        <w:rPr>
          <w:rFonts w:ascii="Times New Roman" w:eastAsia="Calibri" w:hAnsi="Times New Roman" w:cs="Times New Roman"/>
          <w:sz w:val="28"/>
          <w:szCs w:val="28"/>
          <w:lang w:val="uk-UA"/>
        </w:rPr>
        <w:t>Відповідно до статті 327 Цивільного кодексу України, пункту 51 частини першої статті 26</w:t>
      </w:r>
      <w:r w:rsidRPr="00101FC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</w:t>
      </w:r>
      <w:r w:rsidR="003B6F4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частини п’ятої статті 60 Закону України «Про місцеве самоврядування в Україні», статті 5 Закону України «Про передачу об’єктів права державної та комунальної власності», </w:t>
      </w:r>
      <w:r w:rsidRPr="00101FC5">
        <w:rPr>
          <w:rFonts w:ascii="Times New Roman" w:eastAsia="Calibri" w:hAnsi="Times New Roman" w:cs="Times New Roman"/>
          <w:sz w:val="28"/>
          <w:szCs w:val="28"/>
          <w:lang w:val="uk-UA"/>
        </w:rPr>
        <w:t>враховуючи звернення</w:t>
      </w:r>
      <w:r w:rsidR="00DC476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Малинського фахового коледжу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та </w:t>
      </w:r>
      <w:r w:rsidRPr="000F1286">
        <w:rPr>
          <w:rFonts w:ascii="Times New Roman" w:eastAsia="Calibri" w:hAnsi="Times New Roman" w:cs="Times New Roman"/>
          <w:sz w:val="28"/>
          <w:szCs w:val="28"/>
          <w:lang w:val="uk-UA"/>
        </w:rPr>
        <w:t>рекомендації постійної комісії Малинської міської ради з гуманітарних питань, міська рада</w:t>
      </w:r>
    </w:p>
    <w:p w14:paraId="58ED5105" w14:textId="77777777" w:rsidR="005A0C10" w:rsidRPr="000F1286" w:rsidRDefault="005A0C10" w:rsidP="00101F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234A0E60" w14:textId="77777777" w:rsidR="00101FC5" w:rsidRDefault="00101FC5" w:rsidP="00101F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0F1286">
        <w:rPr>
          <w:rFonts w:ascii="Times New Roman" w:eastAsia="Calibri" w:hAnsi="Times New Roman" w:cs="Times New Roman"/>
          <w:sz w:val="28"/>
          <w:szCs w:val="28"/>
          <w:lang w:val="uk-UA"/>
        </w:rPr>
        <w:t>В И Р І Ш И Л А :</w:t>
      </w:r>
    </w:p>
    <w:p w14:paraId="6B163F61" w14:textId="77777777" w:rsidR="005A0C10" w:rsidRPr="000F1286" w:rsidRDefault="005A0C10" w:rsidP="00101F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4F8A6985" w14:textId="77777777" w:rsidR="00DD105E" w:rsidRDefault="00101FC5" w:rsidP="005A0C10">
      <w:pPr>
        <w:numPr>
          <w:ilvl w:val="0"/>
          <w:numId w:val="1"/>
        </w:numPr>
        <w:tabs>
          <w:tab w:val="num" w:pos="0"/>
        </w:tabs>
        <w:spacing w:after="0"/>
        <w:ind w:left="0" w:firstLine="36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Передати </w:t>
      </w:r>
      <w:r w:rsidR="00DD105E">
        <w:rPr>
          <w:rFonts w:ascii="Times New Roman" w:hAnsi="Times New Roman" w:cs="Times New Roman"/>
          <w:sz w:val="28"/>
          <w:szCs w:val="28"/>
          <w:lang w:val="uk-UA"/>
        </w:rPr>
        <w:t xml:space="preserve">безоплатно у державну власність до сфери управління </w:t>
      </w:r>
      <w:r w:rsidR="00DD105E" w:rsidRPr="005A0C10">
        <w:rPr>
          <w:rFonts w:ascii="Times New Roman" w:hAnsi="Times New Roman" w:cs="Times New Roman"/>
          <w:sz w:val="28"/>
          <w:szCs w:val="28"/>
          <w:lang w:val="uk-UA"/>
        </w:rPr>
        <w:t>Міністерств</w:t>
      </w:r>
      <w:r w:rsidR="00DD105E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DD105E" w:rsidRPr="005A0C10">
        <w:rPr>
          <w:rFonts w:ascii="Times New Roman" w:hAnsi="Times New Roman" w:cs="Times New Roman"/>
          <w:sz w:val="28"/>
          <w:szCs w:val="28"/>
          <w:lang w:val="uk-UA"/>
        </w:rPr>
        <w:t xml:space="preserve"> освіти і науки України</w:t>
      </w:r>
      <w:r w:rsidR="00DD105E">
        <w:rPr>
          <w:rFonts w:ascii="Times New Roman" w:hAnsi="Times New Roman" w:cs="Times New Roman"/>
          <w:sz w:val="28"/>
          <w:szCs w:val="28"/>
          <w:lang w:val="uk-UA"/>
        </w:rPr>
        <w:t xml:space="preserve"> в користування </w:t>
      </w:r>
      <w:r w:rsidR="00DD105E" w:rsidRPr="00DD105E">
        <w:rPr>
          <w:rFonts w:ascii="Times New Roman" w:hAnsi="Times New Roman" w:cs="Times New Roman"/>
          <w:bCs/>
          <w:sz w:val="28"/>
          <w:szCs w:val="28"/>
          <w:lang w:val="uk-UA"/>
        </w:rPr>
        <w:t>Малинсько</w:t>
      </w:r>
      <w:r w:rsidR="00DD105E">
        <w:rPr>
          <w:rFonts w:ascii="Times New Roman" w:hAnsi="Times New Roman" w:cs="Times New Roman"/>
          <w:bCs/>
          <w:sz w:val="28"/>
          <w:szCs w:val="28"/>
          <w:lang w:val="uk-UA"/>
        </w:rPr>
        <w:t>го</w:t>
      </w:r>
      <w:r w:rsidR="00DD105E" w:rsidRPr="00DD105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фахово</w:t>
      </w:r>
      <w:r w:rsidR="00DD105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го </w:t>
      </w:r>
      <w:r w:rsidR="00DD105E" w:rsidRPr="00DD105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коледжу </w:t>
      </w:r>
      <w:r w:rsidR="00DD105E">
        <w:rPr>
          <w:rFonts w:ascii="Times New Roman" w:hAnsi="Times New Roman" w:cs="Times New Roman"/>
          <w:bCs/>
          <w:sz w:val="28"/>
          <w:szCs w:val="28"/>
          <w:lang w:val="uk-UA"/>
        </w:rPr>
        <w:t>індивідуально визначене майно, що належить до комунальної власності Малинської міської територіальної громади</w:t>
      </w:r>
      <w:r w:rsidR="005A0C1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обліковується на балансі управління освіти, молоді, спорту та національно-патріотичного виховання виконавчого комітету Малинської міської ради, згідно з додатком до цього рішення. </w:t>
      </w:r>
    </w:p>
    <w:p w14:paraId="0BFEE1C5" w14:textId="77777777" w:rsidR="005A0C10" w:rsidRPr="00DD105E" w:rsidRDefault="005A0C10" w:rsidP="005A0C10">
      <w:pPr>
        <w:numPr>
          <w:ilvl w:val="0"/>
          <w:numId w:val="1"/>
        </w:numPr>
        <w:tabs>
          <w:tab w:val="num" w:pos="0"/>
        </w:tabs>
        <w:spacing w:after="0"/>
        <w:ind w:left="0" w:firstLine="36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Управлінню освіти</w:t>
      </w:r>
      <w:r w:rsidRPr="005A0C10">
        <w:rPr>
          <w:rFonts w:ascii="Times New Roman" w:hAnsi="Times New Roman" w:cs="Times New Roman"/>
          <w:bCs/>
          <w:sz w:val="28"/>
          <w:szCs w:val="28"/>
          <w:lang w:val="uk-UA"/>
        </w:rPr>
        <w:t>, молоді, спорту та національно-патріотичного виховання виконавчого комітету Малинської міської ради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FA130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(Віталій КОРОБЕЙНИК)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забезпечити в установленому порядку приймання-передачу </w:t>
      </w:r>
      <w:r w:rsidR="00CF2193" w:rsidRPr="00CF2193">
        <w:rPr>
          <w:rFonts w:ascii="Times New Roman" w:hAnsi="Times New Roman" w:cs="Times New Roman"/>
          <w:bCs/>
          <w:sz w:val="28"/>
          <w:szCs w:val="28"/>
          <w:lang w:val="uk-UA"/>
        </w:rPr>
        <w:t>матеріальних цінностей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зазначеного в додатку до цього рішення.  </w:t>
      </w:r>
    </w:p>
    <w:p w14:paraId="4C27FCDC" w14:textId="77777777" w:rsidR="005A0C10" w:rsidRDefault="005A0C10" w:rsidP="005A0C10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3. Малинсько</w:t>
      </w:r>
      <w:r w:rsidR="00FA130F">
        <w:rPr>
          <w:rFonts w:ascii="Times New Roman" w:hAnsi="Times New Roman" w:cs="Times New Roman"/>
          <w:sz w:val="28"/>
          <w:szCs w:val="28"/>
          <w:lang w:val="uk-UA"/>
        </w:rPr>
        <w:t>му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фахово</w:t>
      </w:r>
      <w:r w:rsidR="00FA130F">
        <w:rPr>
          <w:rFonts w:ascii="Times New Roman" w:hAnsi="Times New Roman" w:cs="Times New Roman"/>
          <w:sz w:val="28"/>
          <w:szCs w:val="28"/>
          <w:lang w:val="uk-UA"/>
        </w:rPr>
        <w:t>му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коледжу </w:t>
      </w:r>
      <w:r w:rsidR="00FA130F">
        <w:rPr>
          <w:rFonts w:ascii="Times New Roman" w:hAnsi="Times New Roman" w:cs="Times New Roman"/>
          <w:sz w:val="28"/>
          <w:szCs w:val="28"/>
          <w:lang w:val="uk-UA"/>
        </w:rPr>
        <w:t xml:space="preserve">(Ігор ІВАНЮК)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забезпечити прийняття зазначених матеріальних цінностей відповідно до вимог чинного законодавства та відобразити їх </w:t>
      </w:r>
      <w:r w:rsidR="00424378">
        <w:rPr>
          <w:rFonts w:ascii="Times New Roman" w:hAnsi="Times New Roman" w:cs="Times New Roman"/>
          <w:sz w:val="28"/>
          <w:szCs w:val="28"/>
          <w:lang w:val="uk-UA"/>
        </w:rPr>
        <w:t>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бухгалтерському обліку.</w:t>
      </w:r>
    </w:p>
    <w:p w14:paraId="351C69E6" w14:textId="77777777" w:rsidR="005A0C10" w:rsidRDefault="005A0C10" w:rsidP="005A0C10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4. Контроль за виконанням цього рішення покласти </w:t>
      </w:r>
      <w:r w:rsidR="004D4A3C" w:rsidRPr="004D4A3C">
        <w:rPr>
          <w:rFonts w:ascii="Times New Roman" w:hAnsi="Times New Roman" w:cs="Times New Roman"/>
          <w:bCs/>
          <w:sz w:val="28"/>
          <w:szCs w:val="28"/>
          <w:lang w:val="uk-UA"/>
        </w:rPr>
        <w:t>на комісі</w:t>
      </w:r>
      <w:r w:rsidR="004D4A3C">
        <w:rPr>
          <w:rFonts w:ascii="Times New Roman" w:hAnsi="Times New Roman" w:cs="Times New Roman"/>
          <w:bCs/>
          <w:sz w:val="28"/>
          <w:szCs w:val="28"/>
          <w:lang w:val="uk-UA"/>
        </w:rPr>
        <w:t>ю</w:t>
      </w:r>
      <w:r w:rsidR="004D4A3C" w:rsidRPr="004D4A3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 питань фінансів, бюджету, планування соціально-економічного розвитку, інвестицій та міжнародного співробітництва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14:paraId="1E177E90" w14:textId="77777777" w:rsidR="005A0C10" w:rsidRDefault="005A0C10" w:rsidP="005A0C10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65F2445" w14:textId="77777777" w:rsidR="005A0C10" w:rsidRDefault="005A0C10" w:rsidP="005A0C10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AFF2943" w14:textId="77777777" w:rsidR="005A0C10" w:rsidRDefault="005A0C10" w:rsidP="005A0C10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9DE99AC" w14:textId="77777777" w:rsidR="005A0C10" w:rsidRDefault="005A0C10" w:rsidP="005A0C10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Міський голова                                                                   Олександр СИТАЙЛО</w:t>
      </w:r>
    </w:p>
    <w:p w14:paraId="6BBA4D5F" w14:textId="77777777" w:rsidR="005A0C10" w:rsidRDefault="005A0C10" w:rsidP="005A0C10">
      <w:pPr>
        <w:rPr>
          <w:rFonts w:ascii="Times New Roman" w:hAnsi="Times New Roman" w:cs="Times New Roman"/>
          <w:sz w:val="28"/>
          <w:szCs w:val="28"/>
        </w:rPr>
      </w:pPr>
    </w:p>
    <w:p w14:paraId="6537394F" w14:textId="77777777" w:rsidR="005A0C10" w:rsidRDefault="005A0C10" w:rsidP="005A0C10">
      <w:pPr>
        <w:rPr>
          <w:rFonts w:ascii="Times New Roman" w:hAnsi="Times New Roman" w:cs="Times New Roman"/>
          <w:sz w:val="28"/>
          <w:szCs w:val="28"/>
        </w:rPr>
      </w:pPr>
    </w:p>
    <w:p w14:paraId="129E7906" w14:textId="77777777" w:rsidR="005A0C10" w:rsidRDefault="005A0C10" w:rsidP="005A0C10">
      <w:pPr>
        <w:rPr>
          <w:rFonts w:ascii="Times New Roman" w:hAnsi="Times New Roman" w:cs="Times New Roman"/>
          <w:sz w:val="28"/>
          <w:szCs w:val="28"/>
        </w:rPr>
      </w:pPr>
    </w:p>
    <w:p w14:paraId="64958F2E" w14:textId="77777777" w:rsidR="005A0C10" w:rsidRDefault="005A0C10" w:rsidP="005A0C10">
      <w:pPr>
        <w:rPr>
          <w:rFonts w:ascii="Times New Roman" w:hAnsi="Times New Roman" w:cs="Times New Roman"/>
          <w:sz w:val="28"/>
          <w:szCs w:val="28"/>
        </w:rPr>
      </w:pPr>
    </w:p>
    <w:p w14:paraId="58A2B3CC" w14:textId="77777777" w:rsidR="005A0C10" w:rsidRDefault="005A0C10" w:rsidP="005A0C10">
      <w:pPr>
        <w:rPr>
          <w:rFonts w:ascii="Times New Roman" w:hAnsi="Times New Roman" w:cs="Times New Roman"/>
          <w:sz w:val="28"/>
          <w:szCs w:val="28"/>
        </w:rPr>
      </w:pPr>
    </w:p>
    <w:p w14:paraId="74D87C03" w14:textId="77777777" w:rsidR="005A0C10" w:rsidRDefault="005A0C10" w:rsidP="005A0C10">
      <w:pPr>
        <w:rPr>
          <w:rFonts w:ascii="Times New Roman" w:hAnsi="Times New Roman" w:cs="Times New Roman"/>
          <w:sz w:val="28"/>
          <w:szCs w:val="28"/>
        </w:rPr>
      </w:pPr>
    </w:p>
    <w:p w14:paraId="301A764D" w14:textId="77777777" w:rsidR="005A0C10" w:rsidRDefault="005A0C10" w:rsidP="005A0C10">
      <w:pPr>
        <w:rPr>
          <w:rFonts w:ascii="Times New Roman" w:hAnsi="Times New Roman" w:cs="Times New Roman"/>
          <w:sz w:val="28"/>
          <w:szCs w:val="28"/>
        </w:rPr>
      </w:pPr>
    </w:p>
    <w:p w14:paraId="02394184" w14:textId="77777777" w:rsidR="005A0C10" w:rsidRDefault="005A0C10" w:rsidP="005A0C10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69931AC0" w14:textId="77777777" w:rsidR="005A0C10" w:rsidRDefault="005A0C10" w:rsidP="005A0C10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4B7621A0" w14:textId="77777777" w:rsidR="005A0C10" w:rsidRDefault="005A0C10" w:rsidP="005A0C10">
      <w:pPr>
        <w:rPr>
          <w:rFonts w:ascii="Times New Roman" w:hAnsi="Times New Roman" w:cs="Times New Roman"/>
          <w:sz w:val="28"/>
          <w:szCs w:val="28"/>
        </w:rPr>
      </w:pPr>
    </w:p>
    <w:p w14:paraId="0DF4DADC" w14:textId="77777777" w:rsidR="005A0C10" w:rsidRDefault="005A0C10" w:rsidP="005A0C10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26134D53" w14:textId="77777777" w:rsidR="005A0C10" w:rsidRDefault="005A0C10" w:rsidP="005A0C10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4D8A34C1" w14:textId="77777777" w:rsidR="005A0C10" w:rsidRDefault="005A0C10" w:rsidP="005A0C10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4A16B484" w14:textId="77777777" w:rsidR="005A0C10" w:rsidRDefault="005A0C10" w:rsidP="005A0C10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64181513" w14:textId="77777777" w:rsidR="005A0C10" w:rsidRDefault="005A0C10" w:rsidP="005A0C10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0AED740A" w14:textId="77777777" w:rsidR="005A0C10" w:rsidRPr="00BC3571" w:rsidRDefault="005A0C10" w:rsidP="00BC3571">
      <w:pPr>
        <w:spacing w:after="0"/>
        <w:ind w:left="1134"/>
        <w:rPr>
          <w:rFonts w:ascii="Times New Roman" w:hAnsi="Times New Roman" w:cs="Times New Roman"/>
          <w:lang w:val="uk-UA"/>
        </w:rPr>
      </w:pPr>
      <w:r w:rsidRPr="00BC3571">
        <w:rPr>
          <w:rFonts w:ascii="Times New Roman" w:hAnsi="Times New Roman" w:cs="Times New Roman"/>
          <w:lang w:val="uk-UA"/>
        </w:rPr>
        <w:t>Ігор МАЛЕГУС</w:t>
      </w:r>
    </w:p>
    <w:p w14:paraId="528959F4" w14:textId="6194643B" w:rsidR="005A0C10" w:rsidRPr="00BC3571" w:rsidRDefault="00F912FF" w:rsidP="00BC3571">
      <w:pPr>
        <w:spacing w:after="0"/>
        <w:ind w:left="1134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Олександр ПАРШАКОВ</w:t>
      </w:r>
    </w:p>
    <w:p w14:paraId="7A4CD9ED" w14:textId="3E6E3795" w:rsidR="005A0C10" w:rsidRDefault="005A0C10" w:rsidP="00BC3571">
      <w:pPr>
        <w:spacing w:after="0"/>
        <w:ind w:left="1134"/>
        <w:rPr>
          <w:rFonts w:ascii="Times New Roman" w:hAnsi="Times New Roman" w:cs="Times New Roman"/>
          <w:sz w:val="24"/>
          <w:szCs w:val="24"/>
          <w:lang w:val="uk-UA"/>
        </w:rPr>
      </w:pPr>
      <w:r w:rsidRPr="00BC3571">
        <w:rPr>
          <w:rFonts w:ascii="Times New Roman" w:hAnsi="Times New Roman" w:cs="Times New Roman"/>
          <w:lang w:val="uk-UA"/>
        </w:rPr>
        <w:t>Валентина ЗАРОВНА</w:t>
      </w:r>
    </w:p>
    <w:p w14:paraId="25572287" w14:textId="1AD44EE4" w:rsidR="00BC3571" w:rsidRDefault="00BC3571" w:rsidP="00BC3571">
      <w:pPr>
        <w:spacing w:after="0"/>
        <w:ind w:left="1134"/>
        <w:rPr>
          <w:rFonts w:ascii="Times New Roman" w:hAnsi="Times New Roman" w:cs="Times New Roman"/>
          <w:sz w:val="24"/>
          <w:szCs w:val="24"/>
          <w:lang w:val="uk-UA"/>
        </w:rPr>
      </w:pPr>
    </w:p>
    <w:p w14:paraId="5DE33CFE" w14:textId="71A7D701" w:rsidR="00BC3571" w:rsidRDefault="00BC3571" w:rsidP="00BC3571">
      <w:pPr>
        <w:spacing w:after="0"/>
        <w:ind w:left="1134"/>
        <w:rPr>
          <w:rFonts w:ascii="Times New Roman" w:hAnsi="Times New Roman" w:cs="Times New Roman"/>
          <w:sz w:val="24"/>
          <w:szCs w:val="24"/>
          <w:lang w:val="uk-UA"/>
        </w:rPr>
      </w:pPr>
    </w:p>
    <w:p w14:paraId="4EF02F6F" w14:textId="6F5888B8" w:rsidR="00BC3571" w:rsidRDefault="00BC3571" w:rsidP="00BC3571">
      <w:pPr>
        <w:spacing w:after="0"/>
        <w:ind w:left="1134"/>
        <w:rPr>
          <w:rFonts w:ascii="Times New Roman" w:hAnsi="Times New Roman" w:cs="Times New Roman"/>
          <w:sz w:val="24"/>
          <w:szCs w:val="24"/>
          <w:lang w:val="uk-UA"/>
        </w:rPr>
      </w:pPr>
    </w:p>
    <w:p w14:paraId="3281DB0E" w14:textId="3ABD6441" w:rsidR="00BC3571" w:rsidRDefault="00BC3571" w:rsidP="00BC3571">
      <w:pPr>
        <w:spacing w:after="0"/>
        <w:ind w:left="1134"/>
        <w:rPr>
          <w:rFonts w:ascii="Times New Roman" w:hAnsi="Times New Roman" w:cs="Times New Roman"/>
          <w:sz w:val="24"/>
          <w:szCs w:val="24"/>
          <w:lang w:val="uk-UA"/>
        </w:rPr>
      </w:pPr>
    </w:p>
    <w:p w14:paraId="0EBBE5FC" w14:textId="5972BC41" w:rsidR="00BC3571" w:rsidRDefault="00BC3571" w:rsidP="00BC3571">
      <w:pPr>
        <w:spacing w:after="0"/>
        <w:ind w:left="1134"/>
        <w:rPr>
          <w:rFonts w:ascii="Times New Roman" w:hAnsi="Times New Roman" w:cs="Times New Roman"/>
          <w:sz w:val="24"/>
          <w:szCs w:val="24"/>
          <w:lang w:val="uk-UA"/>
        </w:rPr>
      </w:pPr>
    </w:p>
    <w:p w14:paraId="21ACDCF0" w14:textId="77777777" w:rsidR="00BC3571" w:rsidRDefault="00BC3571" w:rsidP="00BC3571">
      <w:pPr>
        <w:spacing w:after="0"/>
        <w:ind w:left="1134"/>
        <w:rPr>
          <w:rFonts w:ascii="Times New Roman" w:hAnsi="Times New Roman" w:cs="Times New Roman"/>
          <w:sz w:val="24"/>
          <w:szCs w:val="24"/>
          <w:lang w:val="uk-UA"/>
        </w:rPr>
      </w:pPr>
    </w:p>
    <w:p w14:paraId="715155B3" w14:textId="77777777" w:rsidR="00CF2193" w:rsidRDefault="00CF2193" w:rsidP="005A0C10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14:paraId="5851B6ED" w14:textId="585FE6B6" w:rsidR="00CF2193" w:rsidRPr="00BC3571" w:rsidRDefault="00CF2193" w:rsidP="00BC3571">
      <w:pPr>
        <w:spacing w:after="0"/>
        <w:ind w:left="567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C3571">
        <w:rPr>
          <w:rFonts w:ascii="Times New Roman" w:hAnsi="Times New Roman" w:cs="Times New Roman"/>
          <w:sz w:val="24"/>
          <w:szCs w:val="24"/>
          <w:lang w:val="uk-UA"/>
        </w:rPr>
        <w:lastRenderedPageBreak/>
        <w:t>Додаток до рішення</w:t>
      </w:r>
    </w:p>
    <w:p w14:paraId="51E38886" w14:textId="77777777" w:rsidR="00CF2193" w:rsidRPr="00BC3571" w:rsidRDefault="00CF2193" w:rsidP="00BC3571">
      <w:pPr>
        <w:spacing w:after="0"/>
        <w:ind w:left="567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C3571">
        <w:rPr>
          <w:rFonts w:ascii="Times New Roman" w:hAnsi="Times New Roman" w:cs="Times New Roman"/>
          <w:sz w:val="24"/>
          <w:szCs w:val="24"/>
          <w:lang w:val="uk-UA"/>
        </w:rPr>
        <w:t>Малинської міської ради</w:t>
      </w:r>
    </w:p>
    <w:p w14:paraId="20F96223" w14:textId="6F52FB5A" w:rsidR="00CF2193" w:rsidRPr="00BC3571" w:rsidRDefault="00BC3571" w:rsidP="00BC3571">
      <w:pPr>
        <w:spacing w:after="0"/>
        <w:ind w:left="567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C3571">
        <w:rPr>
          <w:rFonts w:ascii="Times New Roman" w:hAnsi="Times New Roman" w:cs="Times New Roman"/>
          <w:sz w:val="24"/>
          <w:szCs w:val="24"/>
          <w:lang w:val="uk-UA"/>
        </w:rPr>
        <w:t xml:space="preserve">86-ї </w:t>
      </w:r>
      <w:r w:rsidR="00CF2193" w:rsidRPr="00BC3571">
        <w:rPr>
          <w:rFonts w:ascii="Times New Roman" w:hAnsi="Times New Roman" w:cs="Times New Roman"/>
          <w:sz w:val="24"/>
          <w:szCs w:val="24"/>
          <w:lang w:val="uk-UA"/>
        </w:rPr>
        <w:t>сесії 8 скликання</w:t>
      </w:r>
    </w:p>
    <w:p w14:paraId="1A3689F2" w14:textId="08DC0397" w:rsidR="00CF2193" w:rsidRPr="00BC3571" w:rsidRDefault="00CF2193" w:rsidP="00BC3571">
      <w:pPr>
        <w:spacing w:after="0"/>
        <w:ind w:left="567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C3571">
        <w:rPr>
          <w:rFonts w:ascii="Times New Roman" w:hAnsi="Times New Roman" w:cs="Times New Roman"/>
          <w:sz w:val="24"/>
          <w:szCs w:val="24"/>
          <w:lang w:val="uk-UA"/>
        </w:rPr>
        <w:t xml:space="preserve">від </w:t>
      </w:r>
      <w:r w:rsidR="00BC3571" w:rsidRPr="00BC3571">
        <w:rPr>
          <w:rFonts w:ascii="Times New Roman" w:hAnsi="Times New Roman" w:cs="Times New Roman"/>
          <w:sz w:val="24"/>
          <w:szCs w:val="24"/>
          <w:lang w:val="uk-UA"/>
        </w:rPr>
        <w:t>05.06.20</w:t>
      </w:r>
      <w:r w:rsidRPr="00BC3571">
        <w:rPr>
          <w:rFonts w:ascii="Times New Roman" w:hAnsi="Times New Roman" w:cs="Times New Roman"/>
          <w:sz w:val="24"/>
          <w:szCs w:val="24"/>
          <w:lang w:val="uk-UA"/>
        </w:rPr>
        <w:t xml:space="preserve">26 № </w:t>
      </w:r>
      <w:r w:rsidR="00BC3571" w:rsidRPr="00BC3571">
        <w:rPr>
          <w:rFonts w:ascii="Times New Roman" w:hAnsi="Times New Roman" w:cs="Times New Roman"/>
          <w:sz w:val="24"/>
          <w:szCs w:val="24"/>
          <w:lang w:val="uk-UA"/>
        </w:rPr>
        <w:t>1848</w:t>
      </w:r>
    </w:p>
    <w:p w14:paraId="3956C95A" w14:textId="77777777" w:rsidR="00CF2193" w:rsidRDefault="00CF2193" w:rsidP="00CF2193">
      <w:pPr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15F4A201" w14:textId="77777777" w:rsidR="00BC3571" w:rsidRDefault="00BC3571" w:rsidP="00CF2193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0FD77878" w14:textId="77777777" w:rsidR="00BC3571" w:rsidRDefault="00BC3571" w:rsidP="00CF2193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517763A0" w14:textId="64F7C1EC" w:rsidR="00CF2193" w:rsidRDefault="00CF2193" w:rsidP="00CF2193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Перелік</w:t>
      </w:r>
    </w:p>
    <w:p w14:paraId="6C35DA79" w14:textId="77777777" w:rsidR="00CF2193" w:rsidRDefault="00CF2193" w:rsidP="00CF2193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матеріальних цінностей, що передаються </w:t>
      </w:r>
      <w:r w:rsidRPr="00CF2193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</w:t>
      </w:r>
    </w:p>
    <w:p w14:paraId="690B3CA1" w14:textId="77777777" w:rsidR="00CF2193" w:rsidRDefault="00CF2193" w:rsidP="00CF2193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F2193">
        <w:rPr>
          <w:rFonts w:ascii="Times New Roman" w:hAnsi="Times New Roman" w:cs="Times New Roman"/>
          <w:bCs/>
          <w:sz w:val="28"/>
          <w:szCs w:val="28"/>
          <w:lang w:val="uk-UA"/>
        </w:rPr>
        <w:t>Малинського фахового коледжу</w:t>
      </w:r>
    </w:p>
    <w:p w14:paraId="6F21E33F" w14:textId="77777777" w:rsidR="00CF2193" w:rsidRPr="00CF2193" w:rsidRDefault="00CF2193" w:rsidP="00CF2193">
      <w:pPr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0217E446" w14:textId="77777777" w:rsidR="00CF2193" w:rsidRPr="00CF2193" w:rsidRDefault="00CF2193" w:rsidP="00CF2193">
      <w:pPr>
        <w:spacing w:after="0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99CF29F" w14:textId="77777777" w:rsidR="00CF2193" w:rsidRPr="00CF2193" w:rsidRDefault="00CF2193" w:rsidP="00CF2193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4514A983" w14:textId="77777777" w:rsidR="00CF2193" w:rsidRDefault="00CF2193" w:rsidP="005A0C10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14:paraId="44B7D8B6" w14:textId="77777777" w:rsidR="00393984" w:rsidRPr="00393984" w:rsidRDefault="00393984" w:rsidP="005A0C10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3"/>
        <w:tblpPr w:leftFromText="180" w:rightFromText="180" w:vertAnchor="page" w:horzAnchor="margin" w:tblpY="4741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3827"/>
        <w:gridCol w:w="1134"/>
        <w:gridCol w:w="885"/>
        <w:gridCol w:w="1595"/>
        <w:gridCol w:w="1596"/>
      </w:tblGrid>
      <w:tr w:rsidR="00393984" w14:paraId="5CF8F559" w14:textId="77777777" w:rsidTr="004D4A3C">
        <w:tc>
          <w:tcPr>
            <w:tcW w:w="534" w:type="dxa"/>
          </w:tcPr>
          <w:p w14:paraId="5C019AF4" w14:textId="77777777" w:rsidR="00393984" w:rsidRDefault="00393984" w:rsidP="004D4A3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</w:t>
            </w:r>
          </w:p>
        </w:tc>
        <w:tc>
          <w:tcPr>
            <w:tcW w:w="3827" w:type="dxa"/>
          </w:tcPr>
          <w:p w14:paraId="44A25E81" w14:textId="77777777" w:rsidR="00393984" w:rsidRDefault="00393984" w:rsidP="004D4A3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Товар</w:t>
            </w:r>
          </w:p>
        </w:tc>
        <w:tc>
          <w:tcPr>
            <w:tcW w:w="1134" w:type="dxa"/>
          </w:tcPr>
          <w:p w14:paraId="241048DE" w14:textId="77777777" w:rsidR="00393984" w:rsidRDefault="00393984" w:rsidP="004D4A3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Кількість</w:t>
            </w:r>
          </w:p>
        </w:tc>
        <w:tc>
          <w:tcPr>
            <w:tcW w:w="885" w:type="dxa"/>
          </w:tcPr>
          <w:p w14:paraId="1FC82380" w14:textId="77777777" w:rsidR="00393984" w:rsidRDefault="00393984" w:rsidP="004D4A3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Од.</w:t>
            </w:r>
          </w:p>
        </w:tc>
        <w:tc>
          <w:tcPr>
            <w:tcW w:w="1595" w:type="dxa"/>
          </w:tcPr>
          <w:p w14:paraId="5C06977A" w14:textId="77777777" w:rsidR="00393984" w:rsidRDefault="00393984" w:rsidP="004D4A3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Ціна (грн.)</w:t>
            </w:r>
          </w:p>
        </w:tc>
        <w:tc>
          <w:tcPr>
            <w:tcW w:w="1596" w:type="dxa"/>
          </w:tcPr>
          <w:p w14:paraId="03EE0315" w14:textId="77777777" w:rsidR="00393984" w:rsidRDefault="00393984" w:rsidP="004D4A3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Сума (грн.)</w:t>
            </w:r>
          </w:p>
        </w:tc>
      </w:tr>
      <w:tr w:rsidR="00393984" w14:paraId="39D61DA5" w14:textId="77777777" w:rsidTr="004D4A3C">
        <w:tc>
          <w:tcPr>
            <w:tcW w:w="534" w:type="dxa"/>
          </w:tcPr>
          <w:p w14:paraId="55E9446D" w14:textId="77777777" w:rsidR="00393984" w:rsidRDefault="00393984" w:rsidP="004D4A3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3827" w:type="dxa"/>
          </w:tcPr>
          <w:p w14:paraId="70F2F56B" w14:textId="77777777" w:rsidR="00393984" w:rsidRDefault="00393984" w:rsidP="004D4A3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</w:t>
            </w:r>
            <w:r w:rsidRPr="003939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омплект інтерактивного обладнання у складі: інтерактивна дошка «82» </w:t>
            </w:r>
            <w:proofErr w:type="spellStart"/>
            <w:r w:rsidRPr="0039398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Intboard</w:t>
            </w:r>
            <w:proofErr w:type="spellEnd"/>
            <w:r w:rsidRPr="003939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(арт.</w:t>
            </w:r>
            <w:r w:rsidRPr="0039398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UT</w:t>
            </w:r>
            <w:r w:rsidRPr="003939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  <w:r w:rsidRPr="0039398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TBI</w:t>
            </w:r>
            <w:r w:rsidRPr="003939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82</w:t>
            </w:r>
            <w:r w:rsidRPr="0039398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3939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  <w:r w:rsidRPr="0039398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TS</w:t>
            </w:r>
            <w:r w:rsidRPr="003939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) (з розумним лотком). Проектор </w:t>
            </w:r>
            <w:proofErr w:type="spellStart"/>
            <w:r w:rsidRPr="0039398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Viewsonic</w:t>
            </w:r>
            <w:proofErr w:type="spellEnd"/>
            <w:r w:rsidRPr="003939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39398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PS</w:t>
            </w:r>
            <w:r w:rsidRPr="003939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502</w:t>
            </w:r>
            <w:r w:rsidRPr="0039398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3939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. Документ-камера </w:t>
            </w:r>
            <w:r w:rsidRPr="0039398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NEOR</w:t>
            </w:r>
            <w:r w:rsidRPr="003939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39398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NW</w:t>
            </w:r>
            <w:r w:rsidRPr="003939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500, монтажний комплект</w:t>
            </w:r>
          </w:p>
        </w:tc>
        <w:tc>
          <w:tcPr>
            <w:tcW w:w="1134" w:type="dxa"/>
          </w:tcPr>
          <w:p w14:paraId="33BDF252" w14:textId="77777777" w:rsidR="00393984" w:rsidRDefault="00393984" w:rsidP="004D4A3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885" w:type="dxa"/>
          </w:tcPr>
          <w:p w14:paraId="190615B9" w14:textId="77777777" w:rsidR="00393984" w:rsidRDefault="00393984" w:rsidP="004D4A3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комплект</w:t>
            </w:r>
          </w:p>
        </w:tc>
        <w:tc>
          <w:tcPr>
            <w:tcW w:w="1595" w:type="dxa"/>
          </w:tcPr>
          <w:p w14:paraId="197C1D32" w14:textId="77777777" w:rsidR="00393984" w:rsidRDefault="00393984" w:rsidP="004D4A3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78 683,00</w:t>
            </w:r>
          </w:p>
        </w:tc>
        <w:tc>
          <w:tcPr>
            <w:tcW w:w="1596" w:type="dxa"/>
          </w:tcPr>
          <w:p w14:paraId="4978C97A" w14:textId="77777777" w:rsidR="00393984" w:rsidRDefault="00393984" w:rsidP="004D4A3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939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78 683,00</w:t>
            </w:r>
          </w:p>
        </w:tc>
      </w:tr>
      <w:tr w:rsidR="00393984" w14:paraId="1750418A" w14:textId="77777777" w:rsidTr="004D4A3C">
        <w:tc>
          <w:tcPr>
            <w:tcW w:w="534" w:type="dxa"/>
          </w:tcPr>
          <w:p w14:paraId="663C11FD" w14:textId="77777777" w:rsidR="00393984" w:rsidRDefault="00393984" w:rsidP="004D4A3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827" w:type="dxa"/>
          </w:tcPr>
          <w:p w14:paraId="298B08F4" w14:textId="77777777" w:rsidR="00393984" w:rsidRDefault="00AD2AA1" w:rsidP="004D4A3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Всього:</w:t>
            </w:r>
          </w:p>
        </w:tc>
        <w:tc>
          <w:tcPr>
            <w:tcW w:w="1134" w:type="dxa"/>
          </w:tcPr>
          <w:p w14:paraId="55E33DA6" w14:textId="77777777" w:rsidR="00393984" w:rsidRDefault="00393984" w:rsidP="004D4A3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85" w:type="dxa"/>
          </w:tcPr>
          <w:p w14:paraId="09C0EE50" w14:textId="77777777" w:rsidR="00393984" w:rsidRDefault="00393984" w:rsidP="004D4A3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95" w:type="dxa"/>
          </w:tcPr>
          <w:p w14:paraId="498320D8" w14:textId="77777777" w:rsidR="00393984" w:rsidRDefault="00393984" w:rsidP="004D4A3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96" w:type="dxa"/>
          </w:tcPr>
          <w:p w14:paraId="468FD7A2" w14:textId="77777777" w:rsidR="00393984" w:rsidRDefault="00AD2AA1" w:rsidP="004D4A3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D2AA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78 683,00</w:t>
            </w:r>
          </w:p>
        </w:tc>
      </w:tr>
    </w:tbl>
    <w:p w14:paraId="7CEEFCE2" w14:textId="5DD167BD" w:rsidR="00101FC5" w:rsidRPr="001A3D4A" w:rsidRDefault="00CF2193" w:rsidP="00393984">
      <w:pPr>
        <w:jc w:val="both"/>
        <w:rPr>
          <w:rStyle w:val="a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Секретар міської </w:t>
      </w:r>
      <w:r w:rsidR="005F5706">
        <w:rPr>
          <w:rFonts w:ascii="Times New Roman" w:hAnsi="Times New Roman" w:cs="Times New Roman"/>
          <w:sz w:val="28"/>
          <w:szCs w:val="28"/>
          <w:lang w:val="uk-UA"/>
        </w:rPr>
        <w:t>ради</w:t>
      </w:r>
      <w:r w:rsidR="00BC3571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Василь МАЙСТРЕНКО</w:t>
      </w:r>
    </w:p>
    <w:sectPr w:rsidR="00101FC5" w:rsidRPr="001A3D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93E4F5" w14:textId="77777777" w:rsidR="00CC3EF5" w:rsidRDefault="00CC3EF5" w:rsidP="00DA02F6">
      <w:pPr>
        <w:spacing w:after="0" w:line="240" w:lineRule="auto"/>
      </w:pPr>
      <w:r>
        <w:separator/>
      </w:r>
    </w:p>
  </w:endnote>
  <w:endnote w:type="continuationSeparator" w:id="0">
    <w:p w14:paraId="1DAF2E37" w14:textId="77777777" w:rsidR="00CC3EF5" w:rsidRDefault="00CC3EF5" w:rsidP="00DA02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AD8B19" w14:textId="77777777" w:rsidR="00CC3EF5" w:rsidRDefault="00CC3EF5" w:rsidP="00DA02F6">
      <w:pPr>
        <w:spacing w:after="0" w:line="240" w:lineRule="auto"/>
      </w:pPr>
      <w:r>
        <w:separator/>
      </w:r>
    </w:p>
  </w:footnote>
  <w:footnote w:type="continuationSeparator" w:id="0">
    <w:p w14:paraId="3F36121C" w14:textId="77777777" w:rsidR="00CC3EF5" w:rsidRDefault="00CC3EF5" w:rsidP="00DA02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180DEA"/>
    <w:multiLevelType w:val="multilevel"/>
    <w:tmpl w:val="0BC630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6BFE"/>
    <w:rsid w:val="00101FC5"/>
    <w:rsid w:val="001A3D4A"/>
    <w:rsid w:val="001B3F09"/>
    <w:rsid w:val="001D1C02"/>
    <w:rsid w:val="00243BB6"/>
    <w:rsid w:val="00393984"/>
    <w:rsid w:val="003B6F4C"/>
    <w:rsid w:val="003D54DD"/>
    <w:rsid w:val="00424378"/>
    <w:rsid w:val="004D4A3C"/>
    <w:rsid w:val="00540FA9"/>
    <w:rsid w:val="005A0C10"/>
    <w:rsid w:val="005F5706"/>
    <w:rsid w:val="00606BFE"/>
    <w:rsid w:val="00643387"/>
    <w:rsid w:val="00787F42"/>
    <w:rsid w:val="00875DBF"/>
    <w:rsid w:val="00993E87"/>
    <w:rsid w:val="009B413C"/>
    <w:rsid w:val="00A911C0"/>
    <w:rsid w:val="00AD2AA1"/>
    <w:rsid w:val="00B008A6"/>
    <w:rsid w:val="00BC3571"/>
    <w:rsid w:val="00BF379B"/>
    <w:rsid w:val="00BF5805"/>
    <w:rsid w:val="00C06372"/>
    <w:rsid w:val="00CC3EF5"/>
    <w:rsid w:val="00CF2193"/>
    <w:rsid w:val="00D72332"/>
    <w:rsid w:val="00DA02F6"/>
    <w:rsid w:val="00DC476C"/>
    <w:rsid w:val="00DD105E"/>
    <w:rsid w:val="00EF6FAA"/>
    <w:rsid w:val="00F912FF"/>
    <w:rsid w:val="00FA130F"/>
    <w:rsid w:val="00FF3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642D7"/>
  <w15:docId w15:val="{021A9183-8AA0-4320-90F6-395655158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1F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1F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01F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1FC5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02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02F6"/>
  </w:style>
  <w:style w:type="paragraph" w:styleId="a8">
    <w:name w:val="footer"/>
    <w:basedOn w:val="a"/>
    <w:link w:val="a9"/>
    <w:uiPriority w:val="99"/>
    <w:unhideWhenUsed/>
    <w:rsid w:val="00DA02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02F6"/>
  </w:style>
  <w:style w:type="character" w:styleId="aa">
    <w:name w:val="Subtle Emphasis"/>
    <w:basedOn w:val="a0"/>
    <w:uiPriority w:val="19"/>
    <w:qFormat/>
    <w:rsid w:val="001A3D4A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8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1580</Words>
  <Characters>902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27</cp:revision>
  <cp:lastPrinted>2026-06-08T14:05:00Z</cp:lastPrinted>
  <dcterms:created xsi:type="dcterms:W3CDTF">2026-06-04T05:26:00Z</dcterms:created>
  <dcterms:modified xsi:type="dcterms:W3CDTF">2026-06-08T14:17:00Z</dcterms:modified>
</cp:coreProperties>
</file>